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F4" w:rsidRPr="006853F4" w:rsidRDefault="006853F4" w:rsidP="006853F4">
      <w:pPr>
        <w:shd w:val="clear" w:color="auto" w:fill="FDF5E8"/>
        <w:spacing w:before="100" w:beforeAutospacing="1" w:after="75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9"/>
          <w:szCs w:val="29"/>
          <w:lang w:eastAsia="ru-RU"/>
        </w:rPr>
      </w:pPr>
      <w:r w:rsidRPr="006853F4">
        <w:rPr>
          <w:rFonts w:ascii="Verdana" w:eastAsia="Times New Roman" w:hAnsi="Verdana" w:cs="Times New Roman"/>
          <w:b/>
          <w:bCs/>
          <w:color w:val="000000"/>
          <w:sz w:val="29"/>
          <w:szCs w:val="29"/>
          <w:lang w:eastAsia="ru-RU"/>
        </w:rPr>
        <w:t>Телефоны доверия</w:t>
      </w:r>
    </w:p>
    <w:p w:rsidR="006853F4" w:rsidRPr="006853F4" w:rsidRDefault="006853F4" w:rsidP="006853F4">
      <w:pPr>
        <w:shd w:val="clear" w:color="auto" w:fill="FDF5E8"/>
        <w:spacing w:after="0" w:line="240" w:lineRule="auto"/>
        <w:ind w:firstLine="300"/>
        <w:jc w:val="center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6853F4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004</w:t>
      </w:r>
      <w:r w:rsidRPr="006853F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   </w:t>
      </w:r>
      <w:r w:rsidRPr="006853F4">
        <w:rPr>
          <w:rFonts w:ascii="Verdana" w:eastAsia="Times New Roman" w:hAnsi="Verdana" w:cs="Times New Roman"/>
          <w:color w:val="808080"/>
          <w:sz w:val="21"/>
          <w:szCs w:val="21"/>
          <w:lang w:eastAsia="ru-RU"/>
        </w:rPr>
        <w:t>+7 (812)</w:t>
      </w:r>
      <w:r w:rsidRPr="006853F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</w:t>
      </w:r>
      <w:r w:rsidRPr="006853F4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576-10-10</w:t>
      </w:r>
      <w:r w:rsidRPr="006853F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   </w:t>
      </w:r>
      <w:r w:rsidRPr="006853F4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8-800-21-22</w:t>
      </w:r>
      <w:r w:rsidRPr="006853F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   </w:t>
      </w:r>
      <w:r w:rsidRPr="006853F4">
        <w:rPr>
          <w:rFonts w:ascii="Verdana" w:eastAsia="Times New Roman" w:hAnsi="Verdana" w:cs="Times New Roman"/>
          <w:color w:val="808080"/>
          <w:sz w:val="21"/>
          <w:szCs w:val="21"/>
          <w:lang w:eastAsia="ru-RU"/>
        </w:rPr>
        <w:t>+7 (812)</w:t>
      </w:r>
      <w:r w:rsidRPr="006853F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</w:t>
      </w:r>
      <w:r w:rsidRPr="006853F4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388-42-40</w:t>
      </w:r>
    </w:p>
    <w:p w:rsidR="006853F4" w:rsidRPr="006853F4" w:rsidRDefault="006853F4" w:rsidP="006853F4">
      <w:pPr>
        <w:shd w:val="clear" w:color="auto" w:fill="FDF5E8"/>
        <w:spacing w:after="0" w:line="240" w:lineRule="auto"/>
        <w:ind w:firstLine="30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853F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У каждого из нас бывают в жизни ситуации, с которыми трудно справиться самому. Ссора, конфликты, одиночество, потери... И тогда важным оказывается получить чью-то поддержку. Но не всегда рядом есть человек, которому можно довериться. Именно в такие моменты лучшей помощью может стать телефон доверия.</w:t>
      </w:r>
    </w:p>
    <w:p w:rsidR="006853F4" w:rsidRPr="006853F4" w:rsidRDefault="006853F4" w:rsidP="006853F4">
      <w:pPr>
        <w:numPr>
          <w:ilvl w:val="0"/>
          <w:numId w:val="1"/>
        </w:numPr>
        <w:shd w:val="clear" w:color="auto" w:fill="FDF5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853F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Телефон работает анонимно, бесплатно, ежедневно.</w:t>
      </w:r>
    </w:p>
    <w:p w:rsidR="006853F4" w:rsidRPr="006853F4" w:rsidRDefault="006853F4" w:rsidP="006853F4">
      <w:pPr>
        <w:numPr>
          <w:ilvl w:val="0"/>
          <w:numId w:val="1"/>
        </w:numPr>
        <w:shd w:val="clear" w:color="auto" w:fill="FDF5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853F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Вы получаете помощь сразу в момент обращения.</w:t>
      </w:r>
    </w:p>
    <w:p w:rsidR="006853F4" w:rsidRPr="006853F4" w:rsidRDefault="006853F4" w:rsidP="006853F4">
      <w:pPr>
        <w:numPr>
          <w:ilvl w:val="0"/>
          <w:numId w:val="1"/>
        </w:numPr>
        <w:shd w:val="clear" w:color="auto" w:fill="FDF5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853F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На телефоне доверия вы получаете квалифицированную психологическую помощь.</w:t>
      </w:r>
    </w:p>
    <w:p w:rsidR="006853F4" w:rsidRPr="006853F4" w:rsidRDefault="006853F4" w:rsidP="006853F4">
      <w:pPr>
        <w:shd w:val="clear" w:color="auto" w:fill="FDF5E8"/>
        <w:spacing w:after="0" w:line="240" w:lineRule="auto"/>
        <w:ind w:firstLine="30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853F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Опытные психологи по телефону анонимно, бесплатно помогут вам разобраться в собственных чувствах, увидеть новые стороны ситуации. И тогда вам будет легче найти выход из самых трудных обстоятельств.</w:t>
      </w:r>
    </w:p>
    <w:tbl>
      <w:tblPr>
        <w:tblW w:w="0" w:type="auto"/>
        <w:tblInd w:w="300" w:type="dxa"/>
        <w:shd w:val="clear" w:color="auto" w:fill="FDF5E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6198"/>
      </w:tblGrid>
      <w:tr w:rsidR="006853F4" w:rsidRPr="006853F4" w:rsidTr="006853F4">
        <w:tc>
          <w:tcPr>
            <w:tcW w:w="180" w:type="dxa"/>
            <w:shd w:val="clear" w:color="auto" w:fill="FDF5E8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6853F4" w:rsidRPr="006853F4" w:rsidRDefault="006853F4" w:rsidP="006853F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53F4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483F55" wp14:editId="420CBEAF">
                  <wp:extent cx="151130" cy="151130"/>
                  <wp:effectExtent l="0" t="0" r="1270" b="1270"/>
                  <wp:docPr id="1" name="Рисунок 1" descr="http://sch163.acentr.gov.spb.ru/images/pd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163.acentr.gov.spb.ru/images/pd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DF5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53F4" w:rsidRPr="006853F4" w:rsidRDefault="006853F4" w:rsidP="006853F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hyperlink r:id="rId6" w:history="1">
              <w:r w:rsidRPr="006853F4">
                <w:rPr>
                  <w:rFonts w:ascii="Verdana" w:eastAsia="Times New Roman" w:hAnsi="Verdana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17 мая — Международный день детского телефона доверия</w:t>
              </w:r>
            </w:hyperlink>
            <w:r w:rsidRPr="006853F4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</w:tr>
    </w:tbl>
    <w:p w:rsidR="00544DE8" w:rsidRDefault="00544DE8">
      <w:bookmarkStart w:id="0" w:name="_GoBack"/>
      <w:bookmarkEnd w:id="0"/>
    </w:p>
    <w:sectPr w:rsidR="0054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F3955"/>
    <w:multiLevelType w:val="multilevel"/>
    <w:tmpl w:val="7E52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F4"/>
    <w:rsid w:val="004D592F"/>
    <w:rsid w:val="00544DE8"/>
    <w:rsid w:val="0068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D8924-F63E-4067-845D-595E3A88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163.acentr.gov.spb.ru/person/teldor.pd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Кутуликская СОШ 3</dc:creator>
  <cp:keywords/>
  <dc:description/>
  <cp:lastModifiedBy>Кутуликская СОШ 3</cp:lastModifiedBy>
  <cp:revision>1</cp:revision>
  <dcterms:created xsi:type="dcterms:W3CDTF">2023-11-15T06:15:00Z</dcterms:created>
  <dcterms:modified xsi:type="dcterms:W3CDTF">2023-11-15T06:15:00Z</dcterms:modified>
</cp:coreProperties>
</file>